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56" w:type="dxa"/>
        <w:tblInd w:w="108" w:type="dxa"/>
        <w:tblLook w:val="01E0"/>
      </w:tblPr>
      <w:tblGrid>
        <w:gridCol w:w="4588"/>
        <w:gridCol w:w="4768"/>
      </w:tblGrid>
      <w:tr w:rsidR="00836E3F" w:rsidTr="00550636">
        <w:trPr>
          <w:trHeight w:val="1079"/>
        </w:trPr>
        <w:tc>
          <w:tcPr>
            <w:tcW w:w="4588" w:type="dxa"/>
          </w:tcPr>
          <w:p w:rsidR="00836E3F" w:rsidRDefault="00836E3F" w:rsidP="00550636">
            <w:pPr>
              <w:jc w:val="center"/>
              <w:rPr>
                <w:b/>
              </w:rPr>
            </w:pPr>
            <w:r>
              <w:rPr>
                <w:b/>
              </w:rPr>
              <w:t>BCH ĐOÀN TỈNH ĐIỆN BIÊN</w:t>
            </w:r>
          </w:p>
          <w:p w:rsidR="00836E3F" w:rsidRDefault="00836E3F" w:rsidP="00550636">
            <w:pPr>
              <w:jc w:val="center"/>
            </w:pPr>
            <w:r>
              <w:t>***</w:t>
            </w:r>
          </w:p>
          <w:p w:rsidR="00836E3F" w:rsidRDefault="00836E3F" w:rsidP="00550636">
            <w:pPr>
              <w:jc w:val="center"/>
            </w:pPr>
            <w:r>
              <w:t xml:space="preserve">Số: </w:t>
            </w:r>
            <w:r w:rsidR="00F11B58">
              <w:t>1956</w:t>
            </w:r>
            <w:r>
              <w:t xml:space="preserve"> -CV/TĐTN-BTG</w:t>
            </w:r>
          </w:p>
          <w:p w:rsidR="00836E3F" w:rsidRDefault="00836E3F" w:rsidP="00550636">
            <w:pPr>
              <w:jc w:val="center"/>
              <w:rPr>
                <w:sz w:val="10"/>
              </w:rPr>
            </w:pPr>
          </w:p>
          <w:p w:rsidR="00836E3F" w:rsidRPr="006775D9" w:rsidRDefault="00836E3F" w:rsidP="00836E3F">
            <w:pPr>
              <w:jc w:val="center"/>
              <w:rPr>
                <w:i/>
                <w:spacing w:val="-2"/>
                <w:sz w:val="26"/>
                <w:szCs w:val="26"/>
              </w:rPr>
            </w:pPr>
            <w:r w:rsidRPr="00D34AA6">
              <w:rPr>
                <w:i/>
                <w:spacing w:val="-2"/>
                <w:szCs w:val="26"/>
              </w:rPr>
              <w:t>“V/v</w:t>
            </w:r>
            <w:r w:rsidRPr="00D34AA6">
              <w:t xml:space="preserve"> </w:t>
            </w:r>
            <w:r w:rsidRPr="00D34AA6">
              <w:rPr>
                <w:i/>
                <w:spacing w:val="-2"/>
                <w:szCs w:val="26"/>
              </w:rPr>
              <w:t>tăng cường thực thi Luật phòng, chống tác hại thuốc lá và hưởng ứng Ngày Thế giới không thuốc lá 31/5/2017</w:t>
            </w:r>
            <w:r w:rsidRPr="00D34AA6">
              <w:rPr>
                <w:i/>
                <w:spacing w:val="-2"/>
                <w:sz w:val="30"/>
                <w:szCs w:val="26"/>
              </w:rPr>
              <w:t>”</w:t>
            </w:r>
          </w:p>
        </w:tc>
        <w:tc>
          <w:tcPr>
            <w:tcW w:w="4768" w:type="dxa"/>
          </w:tcPr>
          <w:p w:rsidR="00836E3F" w:rsidRPr="00830518" w:rsidRDefault="00E04B69" w:rsidP="00550636">
            <w:pPr>
              <w:jc w:val="center"/>
              <w:rPr>
                <w:b/>
                <w:sz w:val="30"/>
                <w:szCs w:val="30"/>
              </w:rPr>
            </w:pPr>
            <w:r>
              <w:rPr>
                <w:b/>
                <w:noProof/>
                <w:sz w:val="30"/>
                <w:szCs w:val="30"/>
              </w:rPr>
              <w:pict>
                <v:shapetype id="_x0000_t32" coordsize="21600,21600" o:spt="32" o:oned="t" path="m,l21600,21600e" filled="f">
                  <v:path arrowok="t" fillok="f" o:connecttype="none"/>
                  <o:lock v:ext="edit" shapetype="t"/>
                </v:shapetype>
                <v:shape id="_x0000_s1026" type="#_x0000_t32" style="position:absolute;left:0;text-align:left;margin-left:18.6pt;margin-top:16.8pt;width:190.75pt;height:0;z-index:251660288;mso-position-horizontal-relative:text;mso-position-vertical-relative:text" o:connectortype="straight"/>
              </w:pict>
            </w:r>
            <w:r w:rsidR="00836E3F" w:rsidRPr="00830518">
              <w:rPr>
                <w:b/>
                <w:sz w:val="30"/>
                <w:szCs w:val="30"/>
              </w:rPr>
              <w:t>ĐOÀN TNCS HỒ CHÍ MINH</w:t>
            </w:r>
          </w:p>
          <w:p w:rsidR="00836E3F" w:rsidRDefault="00836E3F" w:rsidP="00550636">
            <w:pPr>
              <w:jc w:val="center"/>
              <w:rPr>
                <w:i/>
                <w:sz w:val="26"/>
                <w:szCs w:val="26"/>
              </w:rPr>
            </w:pPr>
          </w:p>
          <w:p w:rsidR="00836E3F" w:rsidRDefault="00836E3F" w:rsidP="00F11B58">
            <w:pPr>
              <w:jc w:val="center"/>
              <w:rPr>
                <w:i/>
                <w:sz w:val="26"/>
                <w:szCs w:val="26"/>
              </w:rPr>
            </w:pPr>
            <w:r w:rsidRPr="00C015DD">
              <w:rPr>
                <w:i/>
                <w:szCs w:val="26"/>
              </w:rPr>
              <w:t>Điện Biên, ngày</w:t>
            </w:r>
            <w:r w:rsidR="00F11B58">
              <w:rPr>
                <w:i/>
                <w:szCs w:val="26"/>
              </w:rPr>
              <w:t xml:space="preserve"> 29 </w:t>
            </w:r>
            <w:r w:rsidRPr="00C015DD">
              <w:rPr>
                <w:i/>
                <w:szCs w:val="26"/>
              </w:rPr>
              <w:t xml:space="preserve">tháng </w:t>
            </w:r>
            <w:r>
              <w:rPr>
                <w:i/>
                <w:szCs w:val="26"/>
              </w:rPr>
              <w:t>5</w:t>
            </w:r>
            <w:r w:rsidRPr="00C015DD">
              <w:rPr>
                <w:i/>
                <w:szCs w:val="26"/>
              </w:rPr>
              <w:t xml:space="preserve"> năm 201</w:t>
            </w:r>
            <w:r>
              <w:rPr>
                <w:i/>
                <w:szCs w:val="26"/>
              </w:rPr>
              <w:t>7</w:t>
            </w:r>
          </w:p>
        </w:tc>
      </w:tr>
    </w:tbl>
    <w:p w:rsidR="00836E3F" w:rsidRPr="002E50E1" w:rsidRDefault="00836E3F" w:rsidP="00836E3F">
      <w:pPr>
        <w:rPr>
          <w:sz w:val="12"/>
        </w:rPr>
      </w:pPr>
    </w:p>
    <w:p w:rsidR="00836E3F" w:rsidRPr="00B61566" w:rsidRDefault="00836E3F" w:rsidP="00836E3F">
      <w:pPr>
        <w:rPr>
          <w:sz w:val="18"/>
        </w:rPr>
      </w:pPr>
    </w:p>
    <w:p w:rsidR="00836E3F" w:rsidRDefault="00836E3F" w:rsidP="00836E3F">
      <w:pPr>
        <w:ind w:left="720" w:firstLine="540"/>
        <w:rPr>
          <w:b/>
        </w:rPr>
      </w:pPr>
      <w:r>
        <w:rPr>
          <w:b/>
          <w:i/>
          <w:u w:val="single"/>
        </w:rPr>
        <w:t>Kính gửi:</w:t>
      </w:r>
      <w:r>
        <w:rPr>
          <w:b/>
        </w:rPr>
        <w:t xml:space="preserve"> BTV các huyện, thị, thành Đoàn và Đoàn trực thuộc</w:t>
      </w:r>
    </w:p>
    <w:p w:rsidR="00836E3F" w:rsidRPr="00B61566" w:rsidRDefault="00836E3F" w:rsidP="00836E3F">
      <w:pPr>
        <w:spacing w:before="120" w:after="120"/>
        <w:ind w:firstLine="720"/>
        <w:jc w:val="both"/>
        <w:rPr>
          <w:b/>
          <w:sz w:val="22"/>
        </w:rPr>
      </w:pPr>
    </w:p>
    <w:p w:rsidR="00816BB0" w:rsidRDefault="00836E3F" w:rsidP="00341D42">
      <w:pPr>
        <w:spacing w:before="120" w:after="120"/>
        <w:ind w:firstLine="720"/>
        <w:jc w:val="both"/>
      </w:pPr>
      <w:r w:rsidRPr="001E0C7F">
        <w:rPr>
          <w:bCs/>
          <w:color w:val="000000"/>
        </w:rPr>
        <w:t xml:space="preserve">Thực hiện </w:t>
      </w:r>
      <w:r>
        <w:t xml:space="preserve">Công </w:t>
      </w:r>
      <w:r w:rsidR="004C761E">
        <w:t xml:space="preserve">văn số 1319/UBND-KGVX ngày 16 tháng 5 năm </w:t>
      </w:r>
      <w:r>
        <w:t xml:space="preserve">2017 </w:t>
      </w:r>
      <w:r w:rsidR="006E1CE7">
        <w:t>của Ủy ban nhân dân tỉnh Điện Biên</w:t>
      </w:r>
      <w:r w:rsidR="004C761E">
        <w:t xml:space="preserve">; trên cơ sở hướng dẫn số 667 /BCĐ-PCTHTL ngày 22 ngày </w:t>
      </w:r>
      <w:r w:rsidR="004D40FF">
        <w:t>5</w:t>
      </w:r>
      <w:r w:rsidR="004C761E">
        <w:t xml:space="preserve"> năm </w:t>
      </w:r>
      <w:r w:rsidR="004D40FF">
        <w:t xml:space="preserve">2017 </w:t>
      </w:r>
      <w:r w:rsidR="00DE0FEC">
        <w:t xml:space="preserve">của Ban Chỉ đạo </w:t>
      </w:r>
      <w:r w:rsidR="00C401EA">
        <w:t>P</w:t>
      </w:r>
      <w:r w:rsidR="00DE0FEC">
        <w:t>hòng chống tác hại thuốc lá</w:t>
      </w:r>
      <w:r>
        <w:t xml:space="preserve"> </w:t>
      </w:r>
      <w:r w:rsidR="00623490">
        <w:t xml:space="preserve">tỉnh Điện Biên </w:t>
      </w:r>
      <w:r>
        <w:t xml:space="preserve">V/v </w:t>
      </w:r>
      <w:r w:rsidRPr="00836E3F">
        <w:t>tăn</w:t>
      </w:r>
      <w:r>
        <w:t>g cường thực thi L</w:t>
      </w:r>
      <w:r w:rsidRPr="00836E3F">
        <w:t xml:space="preserve">uật phòng, chống tác hại thuốc lá và hưởng ứng </w:t>
      </w:r>
      <w:r>
        <w:t>N</w:t>
      </w:r>
      <w:r w:rsidRPr="00836E3F">
        <w:t xml:space="preserve">gày </w:t>
      </w:r>
      <w:r>
        <w:t>T</w:t>
      </w:r>
      <w:r w:rsidRPr="00836E3F">
        <w:t>hế giới không thuốc lá</w:t>
      </w:r>
      <w:r>
        <w:t xml:space="preserve"> 31/5/2017.</w:t>
      </w:r>
    </w:p>
    <w:p w:rsidR="00341D42" w:rsidRDefault="00E10FC9" w:rsidP="00341D42">
      <w:pPr>
        <w:spacing w:before="120" w:after="120"/>
        <w:ind w:firstLine="720"/>
        <w:jc w:val="both"/>
      </w:pPr>
      <w:r>
        <w:t xml:space="preserve">Ban Thường vụ Tỉnh đoàn Điện Biên </w:t>
      </w:r>
      <w:r w:rsidR="00FC78E2">
        <w:t xml:space="preserve">triển khai tới </w:t>
      </w:r>
      <w:r>
        <w:t xml:space="preserve">Ban Thường vụ các huyện, thị, thành Đoàn và Đoàn trực thuộc </w:t>
      </w:r>
      <w:r w:rsidR="008B4F98">
        <w:t xml:space="preserve">về nội </w:t>
      </w:r>
      <w:r>
        <w:t>nội dung</w:t>
      </w:r>
      <w:r w:rsidR="008B4F98">
        <w:t xml:space="preserve"> phòng, chống tác hại của thuốc lá trong Đoàn viên thanh niên cụ thể như sau</w:t>
      </w:r>
      <w:r>
        <w:t>:</w:t>
      </w:r>
    </w:p>
    <w:p w:rsidR="00E10FC9" w:rsidRPr="00EB0EF7" w:rsidRDefault="00A04D2E" w:rsidP="00341D42">
      <w:pPr>
        <w:spacing w:before="120" w:after="120"/>
        <w:ind w:firstLine="720"/>
        <w:jc w:val="both"/>
        <w:rPr>
          <w:b/>
        </w:rPr>
      </w:pPr>
      <w:r w:rsidRPr="00EB0EF7">
        <w:rPr>
          <w:b/>
        </w:rPr>
        <w:t>1. Tăng cường công tác tuyên truyền, quán triệt và triển khai thực hiện các quy định của Luật phòng, chống tác hại của thuốc lá, cụ thể:</w:t>
      </w:r>
    </w:p>
    <w:p w:rsidR="00E47919" w:rsidRDefault="00BE09AB" w:rsidP="00BE09AB">
      <w:pPr>
        <w:spacing w:before="120" w:after="120"/>
        <w:ind w:firstLine="720"/>
        <w:jc w:val="both"/>
      </w:pPr>
      <w:r>
        <w:t xml:space="preserve">- </w:t>
      </w:r>
      <w:r w:rsidR="00DD36AE">
        <w:t>Ban Thường vụ các huyện, thị, thành Đoàn và Đoàn trực thuộc t</w:t>
      </w:r>
      <w:r>
        <w:t>ăng cường tuyên truyền</w:t>
      </w:r>
      <w:r w:rsidR="00E47919">
        <w:t xml:space="preserve"> về các địa điểm cấm hút thuốc </w:t>
      </w:r>
      <w:r>
        <w:t xml:space="preserve">bao gồm: </w:t>
      </w:r>
    </w:p>
    <w:p w:rsidR="00BE09AB" w:rsidRDefault="00E47919" w:rsidP="00BE09AB">
      <w:pPr>
        <w:spacing w:before="120" w:after="120"/>
        <w:ind w:firstLine="720"/>
        <w:jc w:val="both"/>
      </w:pPr>
      <w:r>
        <w:t>C</w:t>
      </w:r>
      <w:r w:rsidR="00BE09AB">
        <w:t>ác điểm cấm hút thuốc lá hoàn toàn</w:t>
      </w:r>
      <w:r>
        <w:t xml:space="preserve"> trong khối trường học trong toàn tỉnh</w:t>
      </w:r>
      <w:r w:rsidR="00BE09AB">
        <w:t>;</w:t>
      </w:r>
      <w:r w:rsidR="00320BB0">
        <w:t xml:space="preserve"> </w:t>
      </w:r>
      <w:r>
        <w:t>C</w:t>
      </w:r>
      <w:r w:rsidR="00BE09AB">
        <w:t>ác địa điểm được phép có nơi giành riêng cho người hút thuốc; quyền và trách nhiệm của người</w:t>
      </w:r>
      <w:r>
        <w:t xml:space="preserve"> đứng đầu</w:t>
      </w:r>
      <w:r w:rsidR="00BE09AB">
        <w:t xml:space="preserve"> quản lý các địa điểm cấm hút thuố</w:t>
      </w:r>
      <w:r>
        <w:t>c lá; quyền và nghĩa vụ của Đoàn viên, thanh niên</w:t>
      </w:r>
      <w:r w:rsidR="00BE09AB">
        <w:t xml:space="preserve"> trong phòng chống tác hại thuốc lá; nghĩa vụ của người hút thuốc lá; tuyên truyền về các hành vi bị nghiêm cấm trong Luật phòng chống tác hại thuốc lá.</w:t>
      </w:r>
    </w:p>
    <w:p w:rsidR="00E1072D" w:rsidRPr="00F02B19" w:rsidRDefault="00E1072D" w:rsidP="00E1072D">
      <w:pPr>
        <w:spacing w:before="120" w:after="120"/>
        <w:ind w:firstLine="720"/>
        <w:jc w:val="both"/>
        <w:rPr>
          <w:spacing w:val="-4"/>
        </w:rPr>
      </w:pPr>
      <w:r w:rsidRPr="00F02B19">
        <w:rPr>
          <w:spacing w:val="-4"/>
        </w:rPr>
        <w:t xml:space="preserve">- </w:t>
      </w:r>
      <w:r w:rsidR="00E47919">
        <w:rPr>
          <w:spacing w:val="-4"/>
        </w:rPr>
        <w:t>Thông qua sinh hoạt chi Đoàn c</w:t>
      </w:r>
      <w:r w:rsidRPr="00F02B19">
        <w:rPr>
          <w:spacing w:val="-4"/>
        </w:rPr>
        <w:t>ác cấp bộ Đoàn vận động cán bộ, đoàn viên, thanh thiếu niên không hút thuốc lá hoặc giảm hút, tiến tới bỏ hút thuốc. Trước hết, phát huy gương mẫu là cán bộ chủ chốt của Đoàn, Hội và phụ trách Đội Thiếu niên tiền phong Hồ Chí Minh.</w:t>
      </w:r>
    </w:p>
    <w:p w:rsidR="001A5AA0" w:rsidRDefault="001A5AA0" w:rsidP="00341D42">
      <w:pPr>
        <w:spacing w:before="120" w:after="120"/>
        <w:ind w:firstLine="720"/>
        <w:jc w:val="both"/>
      </w:pPr>
      <w:r>
        <w:t>- Tuyên truyền về các tổn hại đến sức khỏe và kinh tế do sử dụng thuốc lá, ý nghĩa của việc thực hiện môi trường không khói thuốc lá.</w:t>
      </w:r>
    </w:p>
    <w:p w:rsidR="00E1072D" w:rsidRPr="005A4AAC" w:rsidRDefault="00E1072D" w:rsidP="00E1072D">
      <w:pPr>
        <w:spacing w:before="120" w:after="120"/>
        <w:ind w:firstLine="720"/>
        <w:jc w:val="both"/>
      </w:pPr>
      <w:r w:rsidRPr="005A4AAC">
        <w:t>- Tuyên truyền vận độ</w:t>
      </w:r>
      <w:r>
        <w:t>ng thanh niên thực hiện không mời</w:t>
      </w:r>
      <w:r w:rsidRPr="005A4AAC">
        <w:t>, biếu nhau thuốc lá; phối hợp với chính quyền xã, phường tổ chức cho thanh niên ký cam kết thực hiện đám cưới không sử dụng thuốc lá.</w:t>
      </w:r>
    </w:p>
    <w:p w:rsidR="00F46653" w:rsidRPr="00EB0EF7" w:rsidRDefault="00F46653" w:rsidP="00341D42">
      <w:pPr>
        <w:spacing w:before="120" w:after="120"/>
        <w:ind w:firstLine="720"/>
        <w:jc w:val="both"/>
        <w:rPr>
          <w:b/>
        </w:rPr>
      </w:pPr>
      <w:r w:rsidRPr="00EB0EF7">
        <w:rPr>
          <w:b/>
        </w:rPr>
        <w:t>2. Việc tuyên truyền, quán triệt, thực thi Luật phòng, chống tác hại của thuốc lá dưới các hình thức:</w:t>
      </w:r>
    </w:p>
    <w:p w:rsidR="00910B58" w:rsidRPr="00176B60" w:rsidRDefault="00910B58" w:rsidP="00910B58">
      <w:pPr>
        <w:spacing w:before="120" w:after="120"/>
        <w:ind w:firstLine="720"/>
        <w:jc w:val="both"/>
        <w:rPr>
          <w:rFonts w:cs="VNI-Times"/>
          <w:spacing w:val="-4"/>
        </w:rPr>
      </w:pPr>
      <w:r>
        <w:rPr>
          <w:rFonts w:cs="VNI-Times"/>
          <w:spacing w:val="-4"/>
        </w:rPr>
        <w:lastRenderedPageBreak/>
        <w:t xml:space="preserve">- Tổ chức </w:t>
      </w:r>
      <w:r w:rsidRPr="00176B60">
        <w:rPr>
          <w:rFonts w:cs="VNI-Times"/>
          <w:spacing w:val="-4"/>
        </w:rPr>
        <w:t xml:space="preserve">phổ biến rộng rãi các nội dung của Luật phòng, chống tác hại của thuốc lá </w:t>
      </w:r>
      <w:r>
        <w:rPr>
          <w:rFonts w:cs="VNI-Times"/>
          <w:spacing w:val="-4"/>
        </w:rPr>
        <w:t>trên các phương tiện thông tin đại chúng địa phương, trang web của Đoàn thanh niên các cấp; thông qua các buổi sinh hoạt của Đoàn -</w:t>
      </w:r>
      <w:r w:rsidRPr="00176B60">
        <w:rPr>
          <w:rFonts w:cs="VNI-Times"/>
          <w:spacing w:val="-4"/>
        </w:rPr>
        <w:t xml:space="preserve"> Hội, chương trình sinh hoạt đầu giờ, chào cờ đầu tuần; tổ chức các chương trình văn hóa văn nghệ tuyên truyền, các hình thức trao đổi, tọa đàm, hội thi, hội thảo,… về vai trò, trách nhiệm của đoàn viên, thanh thiếu niên trong việc tham gia thực hiện Luật phòng, chống tác hại của thuốc lá; kịp thời khen thưởng, biểu dương các đơn vị, cá nhân thực hiện tốt và duy trì hiệu quả mô hình, ý tưởng sáng tạo hiệu quả.</w:t>
      </w:r>
    </w:p>
    <w:p w:rsidR="00910B58" w:rsidRDefault="00910B58" w:rsidP="00910B58">
      <w:pPr>
        <w:spacing w:before="120" w:after="120"/>
        <w:ind w:firstLine="720"/>
        <w:jc w:val="both"/>
      </w:pPr>
      <w:r>
        <w:t xml:space="preserve">- </w:t>
      </w:r>
      <w:r w:rsidR="00E47919">
        <w:t xml:space="preserve">Ban thường vụ các huyện, thị, thành Đoàn và Đoàn trực thuộc chủ động </w:t>
      </w:r>
      <w:r>
        <w:t xml:space="preserve">Phối hợp với các ngành chức năng </w:t>
      </w:r>
      <w:r w:rsidR="00E47919">
        <w:t xml:space="preserve">cùng cấp </w:t>
      </w:r>
      <w:r>
        <w:t xml:space="preserve">tăng cường các chương trình giáo dục sức khỏe và nâng cao nhận thức của đoàn viên, thanh niên về tác hại thuốc lá, tổn thất sức khỏe và kinh tế do sử dụng thuốc lá; lợi ích của việc </w:t>
      </w:r>
      <w:r w:rsidR="00320BB0">
        <w:t>không hút</w:t>
      </w:r>
      <w:r>
        <w:t xml:space="preserve"> thuốc lá và l</w:t>
      </w:r>
      <w:r w:rsidR="00320BB0">
        <w:t>ối sống không thuốc lá, đặc biệt</w:t>
      </w:r>
      <w:r>
        <w:t xml:space="preserve"> chú trọng giáo dục và ngăn ngừa thanh niên, thiếu niên sử dụng các sản phẩm thuốc lá.</w:t>
      </w:r>
    </w:p>
    <w:p w:rsidR="00910B58" w:rsidRPr="00176B60" w:rsidRDefault="00910B58" w:rsidP="00910B58">
      <w:pPr>
        <w:spacing w:before="120" w:after="120"/>
        <w:ind w:firstLine="720"/>
        <w:jc w:val="both"/>
        <w:rPr>
          <w:rFonts w:cs="VNI-Times"/>
        </w:rPr>
      </w:pPr>
      <w:r w:rsidRPr="00176B60">
        <w:rPr>
          <w:rFonts w:cs="VNI-Times"/>
        </w:rPr>
        <w:t>- Dán các khẩu hiệu tuyên truyền “Không hút thuốc lá”, “Hút thuốc lá có hại cho sức khỏe”, các hình ảnh tác hại của thuốc lá tại các phòng làm việc, phòng họp của đơn vị.</w:t>
      </w:r>
    </w:p>
    <w:p w:rsidR="00910B58" w:rsidRDefault="00910B58" w:rsidP="00910B58">
      <w:pPr>
        <w:spacing w:before="120" w:after="120"/>
        <w:ind w:firstLine="720"/>
        <w:jc w:val="both"/>
      </w:pPr>
      <w:r w:rsidRPr="005A4AAC">
        <w:t xml:space="preserve">- Đổi mới, đa dạng hóa các hình thức truyền thông, thông tin, giáo dục, về phòng, chống tác hại của thuốc lá như: </w:t>
      </w:r>
      <w:r>
        <w:t>T</w:t>
      </w:r>
      <w:r w:rsidRPr="005A4AAC">
        <w:t>ổ chức các diễn đàn, thành lập các câu lạc bộ; các đội hình thanh niên tình nguyện tuyên truyền phòng, chống tác hại của thuốc lá; triển khai hệ thống tuyên truyền trực quan; quy định cấm hút thuốc tại các phòng làm việc, phòng họp</w:t>
      </w:r>
      <w:r w:rsidRPr="00176B60">
        <w:rPr>
          <w:rFonts w:cs="VNI-Times"/>
        </w:rPr>
        <w:t>; phát động các cuộc thi sáng tác: tác phẩm, tiểu phẩm, thi tìm hiểu, thi văn nghệ, các hình thức sân khấu hóa… với chủ đề về tác hại của thuốc lá đối với sức khỏe con người trong thanh thiế</w:t>
      </w:r>
      <w:r>
        <w:rPr>
          <w:rFonts w:cs="VNI-Times"/>
        </w:rPr>
        <w:t>u niên</w:t>
      </w:r>
      <w:r w:rsidRPr="005A4AAC">
        <w:t xml:space="preserve"> ...</w:t>
      </w:r>
    </w:p>
    <w:p w:rsidR="00E1072D" w:rsidRDefault="00E1072D" w:rsidP="004905F9">
      <w:pPr>
        <w:spacing w:before="120" w:after="120"/>
        <w:ind w:firstLine="720"/>
        <w:jc w:val="both"/>
      </w:pPr>
      <w:r w:rsidRPr="005A4AAC">
        <w:t>- Ký cam kết xây dựng môi trường làm việc và trong hoạt động sinh hoạt tập thể của tổ chức Đoàn, Hội và thanh, thiếu niên không khói thuốc. Các tổ chức Đoàn, Hội, Đội không quảng cáo, không nhận tài trợ của các nhãn hiệu thuốc lá dưới mọi hình thức.</w:t>
      </w:r>
    </w:p>
    <w:p w:rsidR="007A28B1" w:rsidRPr="005A4AAC" w:rsidRDefault="007A28B1" w:rsidP="004905F9">
      <w:pPr>
        <w:spacing w:before="120" w:after="120"/>
        <w:ind w:firstLine="720"/>
        <w:jc w:val="both"/>
      </w:pPr>
      <w:r w:rsidRPr="005A4AAC">
        <w:t xml:space="preserve">- Tập trung xây dựng đội ngũ cán bộ Đoàn, Hội, Đội và đội ngũ cộng tác viên trong các hoạt động truyền thông phòng, chống tác hại của thuốc lá ở </w:t>
      </w:r>
      <w:r w:rsidR="00320BB0">
        <w:t>các cơ sở Đoàn trong toàn tỉnh</w:t>
      </w:r>
      <w:r w:rsidRPr="005A4AAC">
        <w:t>.</w:t>
      </w:r>
    </w:p>
    <w:p w:rsidR="007A28B1" w:rsidRPr="005A4AAC" w:rsidRDefault="007A28B1" w:rsidP="004905F9">
      <w:pPr>
        <w:spacing w:before="120" w:after="120"/>
        <w:ind w:firstLine="720"/>
        <w:jc w:val="both"/>
      </w:pPr>
      <w:r w:rsidRPr="005A4AAC">
        <w:t>- Tổ chức các lớp bồi dưỡng, tập huấn cho đội ngũ cán bộ Đoàn, Hội, đặc biệt là đội ngũ cán bộ Đoàn ở cơ sở xã, phường, thị trấn kiến thức và kỹ năng tổ chức hoạt động truyền thông thay đổi hành vi cho thanh thiếu niên về phòng, chống tác hại của thuốc lá.</w:t>
      </w:r>
    </w:p>
    <w:p w:rsidR="007A28B1" w:rsidRPr="005A4AAC" w:rsidRDefault="007A28B1" w:rsidP="004905F9">
      <w:pPr>
        <w:spacing w:before="120" w:after="120"/>
        <w:ind w:firstLine="720"/>
        <w:jc w:val="both"/>
      </w:pPr>
      <w:r w:rsidRPr="005A4AAC">
        <w:t xml:space="preserve">- Nâng cao năng lực quản lý, kiểm tra, giám sát thực hiện các hoạt động phòng, chống tác </w:t>
      </w:r>
      <w:r w:rsidR="00320BB0">
        <w:t>hại của thuốc lá cho cán Đoàn viên, thanh niên</w:t>
      </w:r>
      <w:r w:rsidRPr="005A4AAC">
        <w:t>.</w:t>
      </w:r>
    </w:p>
    <w:p w:rsidR="007A28B1" w:rsidRPr="005A4AAC" w:rsidRDefault="007A28B1" w:rsidP="004905F9">
      <w:pPr>
        <w:spacing w:before="120" w:after="120"/>
        <w:ind w:firstLine="720"/>
        <w:jc w:val="both"/>
      </w:pPr>
      <w:r w:rsidRPr="005A4AAC">
        <w:t>- Biểu dương, khen thưởng các cá nhân, tập thể có mô hình hay, hiệu quả, bền vững trong công tác phòng, chống tác hại của thuốc lá...</w:t>
      </w:r>
      <w:r>
        <w:t>.</w:t>
      </w:r>
    </w:p>
    <w:p w:rsidR="00F46653" w:rsidRDefault="00854300" w:rsidP="00341D42">
      <w:pPr>
        <w:spacing w:before="120" w:after="120"/>
        <w:ind w:firstLine="720"/>
        <w:jc w:val="both"/>
        <w:rPr>
          <w:b/>
        </w:rPr>
      </w:pPr>
      <w:r w:rsidRPr="00EB0EF7">
        <w:rPr>
          <w:b/>
        </w:rPr>
        <w:t>3. Thực hiện các hoạt động hưởng ứng Ngày Thế giới không thuốc lá 31/5 và Tuần lễ Quốc gia không thuốc lá 25 - 31/5</w:t>
      </w:r>
      <w:r w:rsidR="00EB0EF7">
        <w:rPr>
          <w:b/>
        </w:rPr>
        <w:t>:</w:t>
      </w:r>
    </w:p>
    <w:p w:rsidR="006700AF" w:rsidRDefault="006700AF" w:rsidP="006700AF">
      <w:pPr>
        <w:spacing w:before="120" w:after="120"/>
        <w:ind w:firstLine="720"/>
        <w:jc w:val="both"/>
      </w:pPr>
      <w:r>
        <w:lastRenderedPageBreak/>
        <w:t xml:space="preserve">- Tổ chức các hoạt động truyền thông nhằm nâng cao nhận thức về tác hại của việc sử dụng thuốc lá theo khẩu hiệu hưởng ứng Tuần lễ Quốc gia không thuốc lá </w:t>
      </w:r>
      <w:r w:rsidRPr="003E0D87">
        <w:rPr>
          <w:i/>
        </w:rPr>
        <w:t xml:space="preserve">(gửi kèm </w:t>
      </w:r>
      <w:r w:rsidR="003E4C0E" w:rsidRPr="003E0D87">
        <w:rPr>
          <w:i/>
        </w:rPr>
        <w:t xml:space="preserve">thông điệp hưởng ứng </w:t>
      </w:r>
      <w:r w:rsidR="003E0D87" w:rsidRPr="003E0D87">
        <w:rPr>
          <w:i/>
        </w:rPr>
        <w:t>ngày 31/5/2017</w:t>
      </w:r>
      <w:r w:rsidRPr="003E0D87">
        <w:rPr>
          <w:i/>
        </w:rPr>
        <w:t>)</w:t>
      </w:r>
      <w:r>
        <w:t xml:space="preserve"> như: Treo băng rôn, panô, áp phích tại các nơi công cộng, các tuyến đường chính, tại trụ sở cơ quan</w:t>
      </w:r>
      <w:r w:rsidR="004905F9">
        <w:t>, đơn vị</w:t>
      </w:r>
      <w:r>
        <w:t>, nơi đông người qua lại.</w:t>
      </w:r>
    </w:p>
    <w:p w:rsidR="00421350" w:rsidRDefault="00421350" w:rsidP="00421350">
      <w:pPr>
        <w:spacing w:before="120" w:after="120"/>
        <w:ind w:firstLine="720"/>
        <w:jc w:val="both"/>
      </w:pPr>
      <w:r w:rsidRPr="005A4AAC">
        <w:t xml:space="preserve">- Phát hành tài liệu tuyên truyền về phòng, chống tác hại của thuốc lá </w:t>
      </w:r>
      <w:r w:rsidR="00320BB0">
        <w:t xml:space="preserve">đến với </w:t>
      </w:r>
      <w:r w:rsidRPr="005A4AAC">
        <w:t>Đoàn</w:t>
      </w:r>
      <w:r w:rsidR="00320BB0">
        <w:t xml:space="preserve"> viên, thanh niên</w:t>
      </w:r>
      <w:r w:rsidRPr="005A4AAC">
        <w:t>.</w:t>
      </w:r>
    </w:p>
    <w:p w:rsidR="00421350" w:rsidRDefault="00421350" w:rsidP="00421350">
      <w:pPr>
        <w:spacing w:before="120" w:after="120"/>
        <w:ind w:firstLine="720"/>
        <w:jc w:val="both"/>
      </w:pPr>
      <w:r>
        <w:t>Ban Thường vụ Tỉnh đoàn Điện Biên đề nghị Ban Thường vụ các huyện, thị, thành Đoàn và Đoàn trực thuộc</w:t>
      </w:r>
      <w:r w:rsidR="00724CCE">
        <w:t xml:space="preserve"> nghiêm túc triển khai thực hiện, báo cáo kết quả triển khai thực hiện về Tỉnh đoàn Điện Biên (qua Ban Tuyên giáo Tỉnh đoàn) ĐT: 0215.3829.671, email: </w:t>
      </w:r>
      <w:hyperlink r:id="rId6" w:history="1">
        <w:r w:rsidR="007D1FA9" w:rsidRPr="00B14D2B">
          <w:rPr>
            <w:rStyle w:val="Hyperlink"/>
          </w:rPr>
          <w:t>btuyengiaotddb@gmail.com</w:t>
        </w:r>
      </w:hyperlink>
      <w:r w:rsidR="00724CCE">
        <w:t xml:space="preserve"> trước ngày </w:t>
      </w:r>
      <w:r w:rsidR="00724CCE" w:rsidRPr="00724CCE">
        <w:rPr>
          <w:b/>
        </w:rPr>
        <w:t>03/6/2017</w:t>
      </w:r>
      <w:r w:rsidR="00724CCE">
        <w:t xml:space="preserve"> để tổng hợp báo cáo theo quy định./.</w:t>
      </w:r>
    </w:p>
    <w:p w:rsidR="00421350" w:rsidRPr="00724CCE" w:rsidRDefault="00421350" w:rsidP="00421350">
      <w:pPr>
        <w:spacing w:before="120" w:after="120"/>
        <w:ind w:firstLine="720"/>
        <w:jc w:val="both"/>
        <w:rPr>
          <w:sz w:val="8"/>
        </w:rPr>
      </w:pPr>
    </w:p>
    <w:tbl>
      <w:tblPr>
        <w:tblStyle w:val="TableGrid"/>
        <w:tblW w:w="93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326"/>
        <w:gridCol w:w="5073"/>
      </w:tblGrid>
      <w:tr w:rsidR="00421350" w:rsidTr="00550636">
        <w:tc>
          <w:tcPr>
            <w:tcW w:w="4326" w:type="dxa"/>
          </w:tcPr>
          <w:p w:rsidR="00421350" w:rsidRPr="00DD5A64" w:rsidRDefault="00421350" w:rsidP="00550636">
            <w:pPr>
              <w:rPr>
                <w:b/>
                <w:lang w:val="vi-VN"/>
              </w:rPr>
            </w:pPr>
            <w:r w:rsidRPr="00DD5A64">
              <w:rPr>
                <w:b/>
                <w:lang w:val="vi-VN"/>
              </w:rPr>
              <w:t>Nơi nhận:</w:t>
            </w:r>
          </w:p>
          <w:p w:rsidR="00421350" w:rsidRPr="001E13F9" w:rsidRDefault="00421350" w:rsidP="00550636">
            <w:pPr>
              <w:rPr>
                <w:sz w:val="22"/>
                <w:lang w:val="vi-VN"/>
              </w:rPr>
            </w:pPr>
            <w:r>
              <w:rPr>
                <w:sz w:val="22"/>
                <w:lang w:val="vi-VN"/>
              </w:rPr>
              <w:t xml:space="preserve">- </w:t>
            </w:r>
            <w:r w:rsidRPr="00F02B19">
              <w:rPr>
                <w:sz w:val="22"/>
                <w:lang w:val="vi-VN"/>
              </w:rPr>
              <w:t>Ban Tuyên giáo TWĐ</w:t>
            </w:r>
            <w:r w:rsidRPr="00DC7445">
              <w:rPr>
                <w:sz w:val="22"/>
                <w:lang w:val="vi-VN"/>
              </w:rPr>
              <w:t>;</w:t>
            </w:r>
            <w:r w:rsidRPr="00506854">
              <w:rPr>
                <w:sz w:val="22"/>
                <w:lang w:val="vi-VN"/>
              </w:rPr>
              <w:t xml:space="preserve"> </w:t>
            </w:r>
            <w:r w:rsidRPr="001E13F9">
              <w:rPr>
                <w:sz w:val="22"/>
                <w:lang w:val="vi-VN"/>
              </w:rPr>
              <w:t xml:space="preserve">         </w:t>
            </w:r>
            <w:r>
              <w:rPr>
                <w:sz w:val="22"/>
              </w:rPr>
              <w:t xml:space="preserve">         </w:t>
            </w:r>
            <w:r w:rsidRPr="001E13F9">
              <w:rPr>
                <w:sz w:val="22"/>
                <w:lang w:val="vi-VN"/>
              </w:rPr>
              <w:t xml:space="preserve"> </w:t>
            </w:r>
          </w:p>
          <w:p w:rsidR="00421350" w:rsidRDefault="00421350" w:rsidP="00550636">
            <w:pPr>
              <w:rPr>
                <w:sz w:val="22"/>
              </w:rPr>
            </w:pPr>
            <w:r w:rsidRPr="00DB003A">
              <w:rPr>
                <w:sz w:val="22"/>
                <w:lang w:val="vi-VN"/>
              </w:rPr>
              <w:t>- UBND tỉnh;</w:t>
            </w:r>
          </w:p>
          <w:p w:rsidR="00421350" w:rsidRDefault="00421350" w:rsidP="00550636">
            <w:pPr>
              <w:rPr>
                <w:sz w:val="22"/>
              </w:rPr>
            </w:pPr>
            <w:r w:rsidRPr="00DB003A">
              <w:rPr>
                <w:sz w:val="22"/>
                <w:lang w:val="vi-VN"/>
              </w:rPr>
              <w:t xml:space="preserve">- Ban </w:t>
            </w:r>
            <w:r>
              <w:rPr>
                <w:sz w:val="22"/>
              </w:rPr>
              <w:t>Tuyên giáo TU;</w:t>
            </w:r>
          </w:p>
          <w:p w:rsidR="00704672" w:rsidRDefault="00704672" w:rsidP="00550636">
            <w:pPr>
              <w:rPr>
                <w:sz w:val="22"/>
              </w:rPr>
            </w:pPr>
            <w:r>
              <w:rPr>
                <w:sz w:val="22"/>
              </w:rPr>
              <w:t>- Trung tâm Truyền thông Giáo dục</w:t>
            </w:r>
          </w:p>
          <w:p w:rsidR="00704672" w:rsidRDefault="00704672" w:rsidP="00550636">
            <w:pPr>
              <w:rPr>
                <w:sz w:val="22"/>
              </w:rPr>
            </w:pPr>
            <w:r>
              <w:rPr>
                <w:sz w:val="22"/>
              </w:rPr>
              <w:t>sức khỏe tỉnh;</w:t>
            </w:r>
          </w:p>
          <w:p w:rsidR="00421350" w:rsidRPr="00D3586E" w:rsidRDefault="00704672" w:rsidP="00550636">
            <w:pPr>
              <w:rPr>
                <w:sz w:val="22"/>
              </w:rPr>
            </w:pPr>
            <w:r>
              <w:rPr>
                <w:sz w:val="22"/>
              </w:rPr>
              <w:t>- Thường trực Tỉnh đoàn</w:t>
            </w:r>
            <w:r w:rsidR="00421350">
              <w:rPr>
                <w:sz w:val="22"/>
              </w:rPr>
              <w:t>;</w:t>
            </w:r>
          </w:p>
          <w:p w:rsidR="00421350" w:rsidRPr="00DC7445" w:rsidRDefault="00421350" w:rsidP="00550636">
            <w:pPr>
              <w:rPr>
                <w:sz w:val="22"/>
                <w:lang w:val="vi-VN"/>
              </w:rPr>
            </w:pPr>
            <w:r w:rsidRPr="00DB003A">
              <w:rPr>
                <w:sz w:val="22"/>
                <w:lang w:val="vi-VN"/>
              </w:rPr>
              <w:t xml:space="preserve">- Các huyện, </w:t>
            </w:r>
            <w:r>
              <w:rPr>
                <w:sz w:val="22"/>
              </w:rPr>
              <w:t xml:space="preserve">thị, </w:t>
            </w:r>
            <w:r w:rsidRPr="00DB003A">
              <w:rPr>
                <w:sz w:val="22"/>
                <w:lang w:val="vi-VN"/>
              </w:rPr>
              <w:t>thành Đoàn</w:t>
            </w:r>
            <w:r>
              <w:rPr>
                <w:sz w:val="22"/>
              </w:rPr>
              <w:t>;</w:t>
            </w:r>
            <w:r w:rsidRPr="00506854">
              <w:rPr>
                <w:sz w:val="22"/>
                <w:lang w:val="vi-VN"/>
              </w:rPr>
              <w:t xml:space="preserve">                                     </w:t>
            </w:r>
            <w:r>
              <w:rPr>
                <w:sz w:val="22"/>
                <w:lang w:val="vi-VN"/>
              </w:rPr>
              <w:t xml:space="preserve">                     </w:t>
            </w:r>
            <w:r>
              <w:rPr>
                <w:sz w:val="22"/>
              </w:rPr>
              <w:t>- C</w:t>
            </w:r>
            <w:r>
              <w:rPr>
                <w:sz w:val="22"/>
                <w:lang w:val="vi-VN"/>
              </w:rPr>
              <w:t xml:space="preserve">ác </w:t>
            </w:r>
            <w:r>
              <w:rPr>
                <w:sz w:val="22"/>
              </w:rPr>
              <w:t>Đ</w:t>
            </w:r>
            <w:r w:rsidRPr="00DC7445">
              <w:rPr>
                <w:sz w:val="22"/>
                <w:lang w:val="vi-VN"/>
              </w:rPr>
              <w:t>oàn trực thuộc;</w:t>
            </w:r>
          </w:p>
          <w:p w:rsidR="00421350" w:rsidRPr="00DC7445" w:rsidRDefault="00421350" w:rsidP="00550636">
            <w:pPr>
              <w:rPr>
                <w:sz w:val="22"/>
                <w:lang w:val="vi-VN"/>
              </w:rPr>
            </w:pPr>
            <w:r>
              <w:rPr>
                <w:sz w:val="22"/>
                <w:lang w:val="vi-VN"/>
              </w:rPr>
              <w:t xml:space="preserve">- Các </w:t>
            </w:r>
            <w:r>
              <w:rPr>
                <w:sz w:val="22"/>
              </w:rPr>
              <w:t>B</w:t>
            </w:r>
            <w:r w:rsidRPr="00DC7445">
              <w:rPr>
                <w:sz w:val="22"/>
                <w:lang w:val="vi-VN"/>
              </w:rPr>
              <w:t xml:space="preserve">an Tỉnh </w:t>
            </w:r>
            <w:r>
              <w:rPr>
                <w:sz w:val="22"/>
              </w:rPr>
              <w:t>đ</w:t>
            </w:r>
            <w:r w:rsidRPr="00DC7445">
              <w:rPr>
                <w:sz w:val="22"/>
                <w:lang w:val="vi-VN"/>
              </w:rPr>
              <w:t>oàn;</w:t>
            </w:r>
          </w:p>
          <w:p w:rsidR="00421350" w:rsidRDefault="00421350" w:rsidP="00550636">
            <w:pPr>
              <w:jc w:val="both"/>
            </w:pPr>
            <w:r w:rsidRPr="00DD5A64">
              <w:rPr>
                <w:sz w:val="22"/>
                <w:lang w:val="vi-VN"/>
              </w:rPr>
              <w:t xml:space="preserve">- Lưu </w:t>
            </w:r>
            <w:r>
              <w:rPr>
                <w:sz w:val="22"/>
              </w:rPr>
              <w:t>VT,</w:t>
            </w:r>
            <w:r w:rsidRPr="00DD5A64">
              <w:rPr>
                <w:sz w:val="22"/>
                <w:lang w:val="vi-VN"/>
              </w:rPr>
              <w:t xml:space="preserve"> B</w:t>
            </w:r>
            <w:r w:rsidRPr="00F02B19">
              <w:rPr>
                <w:sz w:val="22"/>
                <w:lang w:val="vi-VN"/>
              </w:rPr>
              <w:t>TG</w:t>
            </w:r>
            <w:r w:rsidRPr="00DC7445">
              <w:rPr>
                <w:sz w:val="22"/>
                <w:lang w:val="vi-VN"/>
              </w:rPr>
              <w:t xml:space="preserve">.                                                         </w:t>
            </w:r>
            <w:r w:rsidRPr="00F02B19">
              <w:rPr>
                <w:sz w:val="22"/>
                <w:lang w:val="vi-VN"/>
              </w:rPr>
              <w:t xml:space="preserve">    </w:t>
            </w:r>
          </w:p>
        </w:tc>
        <w:tc>
          <w:tcPr>
            <w:tcW w:w="5073" w:type="dxa"/>
          </w:tcPr>
          <w:p w:rsidR="00421350" w:rsidRDefault="00421350" w:rsidP="00550636">
            <w:pPr>
              <w:ind w:left="-51" w:firstLine="51"/>
              <w:jc w:val="center"/>
              <w:rPr>
                <w:b/>
              </w:rPr>
            </w:pPr>
            <w:r w:rsidRPr="00F02B19">
              <w:rPr>
                <w:b/>
                <w:lang w:val="vi-VN"/>
              </w:rPr>
              <w:t xml:space="preserve">TM. BAN </w:t>
            </w:r>
            <w:r w:rsidRPr="00F02B19">
              <w:rPr>
                <w:b/>
              </w:rPr>
              <w:t>THƯỜNG VỤ TỈNH ĐOÀN</w:t>
            </w:r>
          </w:p>
          <w:p w:rsidR="00421350" w:rsidRDefault="00421350" w:rsidP="00550636">
            <w:pPr>
              <w:jc w:val="center"/>
              <w:rPr>
                <w:b/>
              </w:rPr>
            </w:pPr>
            <w:r>
              <w:t xml:space="preserve">PHÓ </w:t>
            </w:r>
            <w:r w:rsidRPr="00DB003A">
              <w:t xml:space="preserve">BÍ THƯ </w:t>
            </w:r>
          </w:p>
          <w:p w:rsidR="00421350" w:rsidRDefault="00421350" w:rsidP="00550636">
            <w:pPr>
              <w:jc w:val="center"/>
              <w:rPr>
                <w:b/>
              </w:rPr>
            </w:pPr>
          </w:p>
          <w:p w:rsidR="00421350" w:rsidRDefault="00421350" w:rsidP="00550636">
            <w:pPr>
              <w:jc w:val="center"/>
              <w:rPr>
                <w:b/>
              </w:rPr>
            </w:pPr>
          </w:p>
          <w:p w:rsidR="00421350" w:rsidRPr="00E54461" w:rsidRDefault="00F11B58" w:rsidP="00550636">
            <w:pPr>
              <w:jc w:val="center"/>
              <w:rPr>
                <w:i/>
              </w:rPr>
            </w:pPr>
            <w:bookmarkStart w:id="0" w:name="_GoBack"/>
            <w:r>
              <w:rPr>
                <w:i/>
              </w:rPr>
              <w:t>(Đã ký)</w:t>
            </w:r>
            <w:r w:rsidR="00853C59">
              <w:rPr>
                <w:i/>
              </w:rPr>
              <w:t xml:space="preserve"> </w:t>
            </w:r>
          </w:p>
          <w:bookmarkEnd w:id="0"/>
          <w:p w:rsidR="00421350" w:rsidRPr="008A2437" w:rsidRDefault="00421350" w:rsidP="00550636">
            <w:pPr>
              <w:jc w:val="center"/>
              <w:rPr>
                <w:b/>
                <w:sz w:val="26"/>
              </w:rPr>
            </w:pPr>
          </w:p>
          <w:p w:rsidR="00421350" w:rsidRPr="008A2437" w:rsidRDefault="00421350" w:rsidP="00550636">
            <w:pPr>
              <w:jc w:val="center"/>
              <w:rPr>
                <w:b/>
                <w:sz w:val="32"/>
              </w:rPr>
            </w:pPr>
          </w:p>
          <w:p w:rsidR="00421350" w:rsidRDefault="00421350" w:rsidP="00550636">
            <w:pPr>
              <w:jc w:val="center"/>
              <w:rPr>
                <w:b/>
              </w:rPr>
            </w:pPr>
          </w:p>
          <w:p w:rsidR="00421350" w:rsidRPr="00D3586E" w:rsidRDefault="00421350" w:rsidP="00550636">
            <w:pPr>
              <w:jc w:val="center"/>
              <w:rPr>
                <w:b/>
              </w:rPr>
            </w:pPr>
            <w:r>
              <w:rPr>
                <w:b/>
              </w:rPr>
              <w:t>Đặng Thành Huy</w:t>
            </w:r>
          </w:p>
        </w:tc>
      </w:tr>
    </w:tbl>
    <w:p w:rsidR="00EB0EF7" w:rsidRPr="00EB0EF7" w:rsidRDefault="00EB0EF7" w:rsidP="00341D42">
      <w:pPr>
        <w:spacing w:before="120" w:after="120"/>
        <w:ind w:firstLine="720"/>
        <w:jc w:val="both"/>
      </w:pPr>
    </w:p>
    <w:sectPr w:rsidR="00EB0EF7" w:rsidRPr="00EB0EF7" w:rsidSect="00D45058">
      <w:headerReference w:type="default" r:id="rId7"/>
      <w:pgSz w:w="11907" w:h="16840" w:code="9"/>
      <w:pgMar w:top="1134" w:right="1134" w:bottom="1134" w:left="1701" w:header="720" w:footer="720"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0C91" w:rsidRDefault="00BE0C91" w:rsidP="00D45058">
      <w:r>
        <w:separator/>
      </w:r>
    </w:p>
  </w:endnote>
  <w:endnote w:type="continuationSeparator" w:id="1">
    <w:p w:rsidR="00BE0C91" w:rsidRDefault="00BE0C91" w:rsidP="00D450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0C91" w:rsidRDefault="00BE0C91" w:rsidP="00D45058">
      <w:r>
        <w:separator/>
      </w:r>
    </w:p>
  </w:footnote>
  <w:footnote w:type="continuationSeparator" w:id="1">
    <w:p w:rsidR="00BE0C91" w:rsidRDefault="00BE0C91" w:rsidP="00D450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10218"/>
      <w:docPartObj>
        <w:docPartGallery w:val="Page Numbers (Top of Page)"/>
        <w:docPartUnique/>
      </w:docPartObj>
    </w:sdtPr>
    <w:sdtContent>
      <w:p w:rsidR="00D45058" w:rsidRDefault="00E04B69">
        <w:pPr>
          <w:pStyle w:val="Header"/>
          <w:jc w:val="center"/>
        </w:pPr>
        <w:fldSimple w:instr=" PAGE   \* MERGEFORMAT ">
          <w:r w:rsidR="00F11B58">
            <w:rPr>
              <w:noProof/>
            </w:rPr>
            <w:t>3</w:t>
          </w:r>
        </w:fldSimple>
      </w:p>
    </w:sdtContent>
  </w:sdt>
  <w:p w:rsidR="00D45058" w:rsidRDefault="00D4505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rsids>
    <w:rsidRoot w:val="00836E3F"/>
    <w:rsid w:val="000013A4"/>
    <w:rsid w:val="000D0C7B"/>
    <w:rsid w:val="001A5AA0"/>
    <w:rsid w:val="00320BB0"/>
    <w:rsid w:val="00341D42"/>
    <w:rsid w:val="00371FD2"/>
    <w:rsid w:val="003E0D87"/>
    <w:rsid w:val="003E4C0E"/>
    <w:rsid w:val="00421350"/>
    <w:rsid w:val="004905F9"/>
    <w:rsid w:val="00497022"/>
    <w:rsid w:val="004C761E"/>
    <w:rsid w:val="004D40FF"/>
    <w:rsid w:val="005377BD"/>
    <w:rsid w:val="00550437"/>
    <w:rsid w:val="005E7883"/>
    <w:rsid w:val="006230BC"/>
    <w:rsid w:val="00623490"/>
    <w:rsid w:val="006700AF"/>
    <w:rsid w:val="00681FBD"/>
    <w:rsid w:val="006E1CE7"/>
    <w:rsid w:val="00704672"/>
    <w:rsid w:val="00724CCE"/>
    <w:rsid w:val="00752B3D"/>
    <w:rsid w:val="0076074E"/>
    <w:rsid w:val="00787B67"/>
    <w:rsid w:val="007A28B1"/>
    <w:rsid w:val="007D1FA9"/>
    <w:rsid w:val="00810F7B"/>
    <w:rsid w:val="00816BB0"/>
    <w:rsid w:val="00836E3F"/>
    <w:rsid w:val="00853C59"/>
    <w:rsid w:val="00854300"/>
    <w:rsid w:val="008B4F98"/>
    <w:rsid w:val="00910B58"/>
    <w:rsid w:val="009C5839"/>
    <w:rsid w:val="00A04D2E"/>
    <w:rsid w:val="00B859F0"/>
    <w:rsid w:val="00BE09AB"/>
    <w:rsid w:val="00BE0C91"/>
    <w:rsid w:val="00C401EA"/>
    <w:rsid w:val="00D34AA6"/>
    <w:rsid w:val="00D45058"/>
    <w:rsid w:val="00DB5BC2"/>
    <w:rsid w:val="00DD36AE"/>
    <w:rsid w:val="00DE0FEC"/>
    <w:rsid w:val="00E04B69"/>
    <w:rsid w:val="00E1072D"/>
    <w:rsid w:val="00E10FC9"/>
    <w:rsid w:val="00E27E46"/>
    <w:rsid w:val="00E47919"/>
    <w:rsid w:val="00EB0EF7"/>
    <w:rsid w:val="00F11B58"/>
    <w:rsid w:val="00F46653"/>
    <w:rsid w:val="00FC78E2"/>
    <w:rsid w:val="00FF4561"/>
    <w:rsid w:val="00FF6A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E3F"/>
    <w:pPr>
      <w:spacing w:after="0" w:line="240" w:lineRule="auto"/>
    </w:pPr>
    <w:rPr>
      <w:rFonts w:eastAsia="Times New Roman"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4D2E"/>
    <w:pPr>
      <w:ind w:left="720"/>
      <w:contextualSpacing/>
    </w:pPr>
  </w:style>
  <w:style w:type="paragraph" w:styleId="Header">
    <w:name w:val="header"/>
    <w:basedOn w:val="Normal"/>
    <w:link w:val="HeaderChar"/>
    <w:uiPriority w:val="99"/>
    <w:unhideWhenUsed/>
    <w:rsid w:val="00D45058"/>
    <w:pPr>
      <w:tabs>
        <w:tab w:val="center" w:pos="4680"/>
        <w:tab w:val="right" w:pos="9360"/>
      </w:tabs>
    </w:pPr>
  </w:style>
  <w:style w:type="character" w:customStyle="1" w:styleId="HeaderChar">
    <w:name w:val="Header Char"/>
    <w:basedOn w:val="DefaultParagraphFont"/>
    <w:link w:val="Header"/>
    <w:uiPriority w:val="99"/>
    <w:rsid w:val="00D45058"/>
    <w:rPr>
      <w:rFonts w:eastAsia="Times New Roman" w:cs="Times New Roman"/>
      <w:szCs w:val="28"/>
    </w:rPr>
  </w:style>
  <w:style w:type="paragraph" w:styleId="Footer">
    <w:name w:val="footer"/>
    <w:basedOn w:val="Normal"/>
    <w:link w:val="FooterChar"/>
    <w:uiPriority w:val="99"/>
    <w:semiHidden/>
    <w:unhideWhenUsed/>
    <w:rsid w:val="00D45058"/>
    <w:pPr>
      <w:tabs>
        <w:tab w:val="center" w:pos="4680"/>
        <w:tab w:val="right" w:pos="9360"/>
      </w:tabs>
    </w:pPr>
  </w:style>
  <w:style w:type="character" w:customStyle="1" w:styleId="FooterChar">
    <w:name w:val="Footer Char"/>
    <w:basedOn w:val="DefaultParagraphFont"/>
    <w:link w:val="Footer"/>
    <w:uiPriority w:val="99"/>
    <w:semiHidden/>
    <w:rsid w:val="00D45058"/>
    <w:rPr>
      <w:rFonts w:eastAsia="Times New Roman" w:cs="Times New Roman"/>
      <w:szCs w:val="28"/>
    </w:rPr>
  </w:style>
  <w:style w:type="table" w:styleId="TableGrid">
    <w:name w:val="Table Grid"/>
    <w:basedOn w:val="TableNormal"/>
    <w:uiPriority w:val="59"/>
    <w:rsid w:val="0042135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724CC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tuyengiaotddb@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988</Words>
  <Characters>5635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phuonglinh</dc:creator>
  <cp:lastModifiedBy>phuonglinh</cp:lastModifiedBy>
  <cp:revision>61</cp:revision>
  <cp:lastPrinted>2017-05-26T03:16:00Z</cp:lastPrinted>
  <dcterms:created xsi:type="dcterms:W3CDTF">2017-05-26T02:12:00Z</dcterms:created>
  <dcterms:modified xsi:type="dcterms:W3CDTF">2017-05-29T08:06:00Z</dcterms:modified>
</cp:coreProperties>
</file>